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572B8" w:rsidRDefault="008572B8">
      <w:pPr>
        <w:ind w:left="567" w:right="139"/>
        <w:jc w:val="center"/>
      </w:pPr>
      <w:r>
        <w:rPr>
          <w:b/>
        </w:rPr>
        <w:t>ТЕХНИЧЕСКОЕ ЗАДАНИЕ</w:t>
      </w:r>
    </w:p>
    <w:p w:rsidR="008572B8" w:rsidRDefault="006B0D9B" w:rsidP="009A521F">
      <w:pPr>
        <w:autoSpaceDE w:val="0"/>
        <w:jc w:val="center"/>
        <w:rPr>
          <w:sz w:val="22"/>
          <w:szCs w:val="22"/>
        </w:rPr>
      </w:pPr>
      <w:r w:rsidRPr="00DE40E7">
        <w:rPr>
          <w:sz w:val="22"/>
          <w:szCs w:val="22"/>
        </w:rPr>
        <w:t xml:space="preserve">Разработка </w:t>
      </w:r>
      <w:r w:rsidR="00196280" w:rsidRPr="00DE40E7">
        <w:rPr>
          <w:sz w:val="22"/>
          <w:szCs w:val="22"/>
        </w:rPr>
        <w:t xml:space="preserve">рабочей </w:t>
      </w:r>
      <w:r w:rsidR="008572B8" w:rsidRPr="00DE40E7">
        <w:rPr>
          <w:sz w:val="22"/>
          <w:szCs w:val="22"/>
        </w:rPr>
        <w:t xml:space="preserve">реконструкции </w:t>
      </w:r>
      <w:r w:rsidRPr="00DE40E7">
        <w:rPr>
          <w:sz w:val="22"/>
          <w:szCs w:val="22"/>
        </w:rPr>
        <w:t>сетей</w:t>
      </w:r>
      <w:r>
        <w:rPr>
          <w:sz w:val="22"/>
          <w:szCs w:val="22"/>
        </w:rPr>
        <w:t xml:space="preserve"> </w:t>
      </w:r>
      <w:r w:rsidR="008572B8">
        <w:rPr>
          <w:sz w:val="22"/>
          <w:szCs w:val="22"/>
        </w:rPr>
        <w:t xml:space="preserve">электроснабжения </w:t>
      </w:r>
      <w:r>
        <w:rPr>
          <w:sz w:val="22"/>
          <w:szCs w:val="22"/>
        </w:rPr>
        <w:t>и э</w:t>
      </w:r>
      <w:r w:rsidR="00BD55EF">
        <w:rPr>
          <w:sz w:val="22"/>
          <w:szCs w:val="22"/>
        </w:rPr>
        <w:t>лектроосвещения</w:t>
      </w:r>
      <w:r w:rsidR="00196280">
        <w:t xml:space="preserve"> </w:t>
      </w:r>
      <w:r w:rsidR="008572B8">
        <w:rPr>
          <w:sz w:val="22"/>
          <w:szCs w:val="22"/>
        </w:rPr>
        <w:t>в помещени</w:t>
      </w:r>
      <w:r w:rsidR="00D774BD">
        <w:rPr>
          <w:sz w:val="22"/>
          <w:szCs w:val="22"/>
        </w:rPr>
        <w:t>ях</w:t>
      </w:r>
      <w:r>
        <w:rPr>
          <w:sz w:val="22"/>
          <w:szCs w:val="22"/>
        </w:rPr>
        <w:t xml:space="preserve"> </w:t>
      </w:r>
      <w:r w:rsidR="002A6D4A">
        <w:rPr>
          <w:sz w:val="22"/>
          <w:szCs w:val="22"/>
        </w:rPr>
        <w:t xml:space="preserve"> </w:t>
      </w:r>
      <w:r w:rsidR="009A521F" w:rsidRPr="009A521F">
        <w:rPr>
          <w:sz w:val="22"/>
          <w:szCs w:val="22"/>
        </w:rPr>
        <w:t xml:space="preserve">Бальнеологический комплекс в уровне 1-го этажа </w:t>
      </w:r>
      <w:proofErr w:type="spellStart"/>
      <w:r w:rsidR="009A521F" w:rsidRPr="009A521F">
        <w:rPr>
          <w:sz w:val="22"/>
          <w:szCs w:val="22"/>
        </w:rPr>
        <w:t>пристроя</w:t>
      </w:r>
      <w:proofErr w:type="spellEnd"/>
      <w:r w:rsidR="009A521F" w:rsidRPr="009A521F">
        <w:rPr>
          <w:sz w:val="22"/>
          <w:szCs w:val="22"/>
        </w:rPr>
        <w:t>.</w:t>
      </w:r>
      <w:r w:rsidR="009A521F">
        <w:rPr>
          <w:sz w:val="22"/>
          <w:szCs w:val="22"/>
        </w:rPr>
        <w:t xml:space="preserve"> </w:t>
      </w:r>
      <w:r w:rsidR="009A521F" w:rsidRPr="009A521F">
        <w:rPr>
          <w:sz w:val="22"/>
          <w:szCs w:val="22"/>
        </w:rPr>
        <w:t xml:space="preserve">Расположенного по адресу: Самарская область, </w:t>
      </w:r>
      <w:proofErr w:type="spellStart"/>
      <w:r w:rsidR="009A521F" w:rsidRPr="009A521F">
        <w:rPr>
          <w:sz w:val="22"/>
          <w:szCs w:val="22"/>
        </w:rPr>
        <w:t>г.о</w:t>
      </w:r>
      <w:proofErr w:type="spellEnd"/>
      <w:r w:rsidR="009A521F" w:rsidRPr="009A521F">
        <w:rPr>
          <w:sz w:val="22"/>
          <w:szCs w:val="22"/>
        </w:rPr>
        <w:t>. Самара,</w:t>
      </w:r>
      <w:r w:rsidR="009A521F">
        <w:rPr>
          <w:sz w:val="22"/>
          <w:szCs w:val="22"/>
        </w:rPr>
        <w:t xml:space="preserve"> </w:t>
      </w:r>
      <w:r w:rsidR="009A521F" w:rsidRPr="009A521F">
        <w:rPr>
          <w:sz w:val="22"/>
          <w:szCs w:val="22"/>
        </w:rPr>
        <w:t>внутригородской район Октябрьский , ул. Советской Армии , д. 247."</w:t>
      </w:r>
    </w:p>
    <w:p w:rsidR="009A521F" w:rsidRDefault="009A521F" w:rsidP="009A521F">
      <w:pPr>
        <w:autoSpaceDE w:val="0"/>
        <w:jc w:val="center"/>
        <w:rPr>
          <w:b/>
          <w:sz w:val="18"/>
          <w:szCs w:val="18"/>
        </w:rPr>
      </w:pPr>
    </w:p>
    <w:tbl>
      <w:tblPr>
        <w:tblW w:w="9600" w:type="dxa"/>
        <w:tblInd w:w="431" w:type="dxa"/>
        <w:tblLayout w:type="fixed"/>
        <w:tblLook w:val="0000" w:firstRow="0" w:lastRow="0" w:firstColumn="0" w:lastColumn="0" w:noHBand="0" w:noVBand="0"/>
      </w:tblPr>
      <w:tblGrid>
        <w:gridCol w:w="416"/>
        <w:gridCol w:w="2597"/>
        <w:gridCol w:w="6587"/>
      </w:tblGrid>
      <w:tr w:rsidR="008572B8" w:rsidTr="007074E8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72B8" w:rsidRPr="009A521F" w:rsidRDefault="008572B8" w:rsidP="009A521F">
            <w:pPr>
              <w:jc w:val="center"/>
              <w:rPr>
                <w:sz w:val="20"/>
                <w:szCs w:val="20"/>
              </w:rPr>
            </w:pPr>
            <w:r w:rsidRPr="009A521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72B8" w:rsidRPr="009A521F" w:rsidRDefault="008572B8" w:rsidP="009A521F">
            <w:pPr>
              <w:jc w:val="center"/>
              <w:rPr>
                <w:sz w:val="20"/>
                <w:szCs w:val="20"/>
              </w:rPr>
            </w:pPr>
            <w:r w:rsidRPr="009A521F">
              <w:rPr>
                <w:b/>
                <w:sz w:val="20"/>
                <w:szCs w:val="20"/>
              </w:rPr>
              <w:t>Перечень основных требований, наименование показателя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72B8" w:rsidRPr="009A521F" w:rsidRDefault="008572B8" w:rsidP="009A521F">
            <w:pPr>
              <w:jc w:val="center"/>
              <w:rPr>
                <w:sz w:val="20"/>
                <w:szCs w:val="20"/>
              </w:rPr>
            </w:pPr>
            <w:r w:rsidRPr="009A521F">
              <w:rPr>
                <w:b/>
                <w:sz w:val="20"/>
                <w:szCs w:val="20"/>
              </w:rPr>
              <w:t>Содержание требований, значение показателя</w:t>
            </w:r>
          </w:p>
        </w:tc>
      </w:tr>
      <w:tr w:rsidR="008572B8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</w:p>
          <w:p w:rsidR="007074E8" w:rsidRPr="009A521F" w:rsidRDefault="007074E8" w:rsidP="009A521F">
            <w:pPr>
              <w:jc w:val="both"/>
              <w:rPr>
                <w:sz w:val="20"/>
                <w:szCs w:val="20"/>
              </w:rPr>
            </w:pPr>
          </w:p>
        </w:tc>
      </w:tr>
      <w:tr w:rsidR="008572B8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Местонахождение объекта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2B8" w:rsidRPr="009A521F" w:rsidRDefault="007074E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г. Самара, ул. Советской Армии, д.247 (Пристрой</w:t>
            </w:r>
            <w:r w:rsidR="009A521F" w:rsidRPr="009A521F">
              <w:rPr>
                <w:sz w:val="20"/>
                <w:szCs w:val="20"/>
              </w:rPr>
              <w:t>)</w:t>
            </w:r>
          </w:p>
        </w:tc>
      </w:tr>
      <w:tr w:rsidR="008572B8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Вид работ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Разработка рабочей документации.</w:t>
            </w:r>
            <w:r w:rsidR="009A521F">
              <w:rPr>
                <w:sz w:val="20"/>
                <w:szCs w:val="20"/>
              </w:rPr>
              <w:t xml:space="preserve"> </w:t>
            </w:r>
            <w:r w:rsidRPr="009A521F">
              <w:rPr>
                <w:sz w:val="20"/>
                <w:szCs w:val="20"/>
              </w:rPr>
              <w:t>Разработанная рабочая документация должна соответствовать функциональному назначению объекта, действующему законодательству РФ, а также обязательным экологическим, противопожарным, санитарно-гигиеническим требованиям, строительным нормам и правилам.</w:t>
            </w:r>
          </w:p>
        </w:tc>
      </w:tr>
      <w:tr w:rsidR="008572B8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Стадийность проектирования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Разработка рабочей</w:t>
            </w:r>
            <w:r w:rsidR="009A521F">
              <w:rPr>
                <w:sz w:val="20"/>
                <w:szCs w:val="20"/>
              </w:rPr>
              <w:t xml:space="preserve"> документации </w:t>
            </w:r>
            <w:bookmarkStart w:id="0" w:name="_GoBack"/>
            <w:bookmarkEnd w:id="0"/>
            <w:r w:rsidRPr="009A521F">
              <w:rPr>
                <w:sz w:val="20"/>
                <w:szCs w:val="20"/>
              </w:rPr>
              <w:t>по реконструкции</w:t>
            </w:r>
            <w:r w:rsidR="00196280" w:rsidRPr="009A521F">
              <w:rPr>
                <w:sz w:val="20"/>
                <w:szCs w:val="20"/>
              </w:rPr>
              <w:t xml:space="preserve"> сетей</w:t>
            </w:r>
            <w:r w:rsidRPr="009A521F">
              <w:rPr>
                <w:sz w:val="20"/>
                <w:szCs w:val="20"/>
              </w:rPr>
              <w:t xml:space="preserve"> электроснабжения</w:t>
            </w:r>
            <w:r w:rsidR="00BD55EF" w:rsidRPr="009A521F">
              <w:rPr>
                <w:sz w:val="20"/>
                <w:szCs w:val="20"/>
              </w:rPr>
              <w:t xml:space="preserve"> и электроосвещения</w:t>
            </w:r>
            <w:r w:rsidR="00196280" w:rsidRPr="009A521F">
              <w:rPr>
                <w:sz w:val="20"/>
                <w:szCs w:val="20"/>
              </w:rPr>
              <w:t xml:space="preserve"> в помещениях</w:t>
            </w:r>
            <w:r w:rsidRPr="009A521F">
              <w:rPr>
                <w:sz w:val="20"/>
                <w:szCs w:val="20"/>
              </w:rPr>
              <w:t xml:space="preserve"> </w:t>
            </w:r>
            <w:r w:rsidR="007074E8" w:rsidRPr="009A521F">
              <w:rPr>
                <w:sz w:val="20"/>
                <w:szCs w:val="20"/>
              </w:rPr>
              <w:t>Бальнеологического отделения в М</w:t>
            </w:r>
            <w:r w:rsidR="007074E8" w:rsidRPr="009A521F">
              <w:rPr>
                <w:sz w:val="20"/>
                <w:szCs w:val="20"/>
              </w:rPr>
              <w:t>ногопрофильной клинике "</w:t>
            </w:r>
            <w:proofErr w:type="spellStart"/>
            <w:r w:rsidR="007074E8" w:rsidRPr="009A521F">
              <w:rPr>
                <w:sz w:val="20"/>
                <w:szCs w:val="20"/>
              </w:rPr>
              <w:t>Реавиз</w:t>
            </w:r>
            <w:proofErr w:type="spellEnd"/>
            <w:r w:rsidR="007074E8" w:rsidRPr="009A521F">
              <w:rPr>
                <w:sz w:val="20"/>
                <w:szCs w:val="20"/>
              </w:rPr>
              <w:t>".</w:t>
            </w:r>
          </w:p>
        </w:tc>
      </w:tr>
      <w:tr w:rsidR="008572B8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Исходные данные, передаваемые заказчиком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 xml:space="preserve">Предоставить по требованию Проектной организации схемы существующих инженерных сетей и коммуникаций, планы </w:t>
            </w:r>
            <w:r w:rsidR="007074E8" w:rsidRPr="009A521F">
              <w:rPr>
                <w:sz w:val="20"/>
                <w:szCs w:val="20"/>
              </w:rPr>
              <w:t>з</w:t>
            </w:r>
            <w:r w:rsidRPr="009A521F">
              <w:rPr>
                <w:sz w:val="20"/>
                <w:szCs w:val="20"/>
              </w:rPr>
              <w:t xml:space="preserve">дания, </w:t>
            </w:r>
            <w:r w:rsidR="009A521F" w:rsidRPr="009A521F">
              <w:rPr>
                <w:sz w:val="20"/>
                <w:szCs w:val="20"/>
              </w:rPr>
              <w:t xml:space="preserve">эскизный проект, </w:t>
            </w:r>
            <w:r w:rsidRPr="009A521F">
              <w:rPr>
                <w:sz w:val="20"/>
                <w:szCs w:val="20"/>
              </w:rPr>
              <w:t xml:space="preserve">перечень </w:t>
            </w:r>
            <w:r w:rsidR="009A521F" w:rsidRPr="009A521F">
              <w:rPr>
                <w:sz w:val="20"/>
                <w:szCs w:val="20"/>
              </w:rPr>
              <w:t xml:space="preserve">устанавливаемого </w:t>
            </w:r>
            <w:r w:rsidRPr="009A521F">
              <w:rPr>
                <w:sz w:val="20"/>
                <w:szCs w:val="20"/>
              </w:rPr>
              <w:t xml:space="preserve">оборудования с указанием мощности, другие требования, необходимые для разработки ПСД. </w:t>
            </w:r>
          </w:p>
        </w:tc>
      </w:tr>
      <w:tr w:rsidR="008572B8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Существующее положение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 xml:space="preserve">Действующий </w:t>
            </w:r>
          </w:p>
        </w:tc>
      </w:tr>
      <w:tr w:rsidR="008572B8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Общая площадь проектируемой группы помещений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Общая площадь проектируемых поме</w:t>
            </w:r>
            <w:r w:rsidR="00BA4945" w:rsidRPr="009A521F">
              <w:rPr>
                <w:color w:val="000000"/>
                <w:sz w:val="20"/>
                <w:szCs w:val="20"/>
              </w:rPr>
              <w:t>щений составляет ориентировочно 5</w:t>
            </w:r>
            <w:r w:rsidR="007074E8" w:rsidRPr="009A521F">
              <w:rPr>
                <w:color w:val="000000"/>
                <w:sz w:val="20"/>
                <w:szCs w:val="20"/>
              </w:rPr>
              <w:t>09</w:t>
            </w:r>
            <w:r w:rsidR="00BA4945" w:rsidRPr="009A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A4945" w:rsidRPr="009A521F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="00BA4945" w:rsidRPr="009A521F">
              <w:rPr>
                <w:color w:val="000000"/>
                <w:sz w:val="20"/>
                <w:szCs w:val="20"/>
              </w:rPr>
              <w:t>.</w:t>
            </w:r>
          </w:p>
        </w:tc>
      </w:tr>
      <w:tr w:rsidR="008572B8" w:rsidTr="006B0D9B">
        <w:trPr>
          <w:trHeight w:val="294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Требования к составу и объему выполняемого проекта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2B8" w:rsidRPr="009A521F" w:rsidRDefault="008572B8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1.  Разраб</w:t>
            </w:r>
            <w:r w:rsidR="00196280" w:rsidRPr="009A521F">
              <w:rPr>
                <w:color w:val="000000"/>
                <w:sz w:val="20"/>
                <w:szCs w:val="20"/>
              </w:rPr>
              <w:t xml:space="preserve">отать техническую документацию </w:t>
            </w:r>
            <w:r w:rsidRPr="009A521F">
              <w:rPr>
                <w:color w:val="000000"/>
                <w:sz w:val="20"/>
                <w:szCs w:val="20"/>
              </w:rPr>
              <w:t xml:space="preserve"> в следующем составе:</w:t>
            </w:r>
          </w:p>
          <w:p w:rsidR="008572B8" w:rsidRPr="009A521F" w:rsidRDefault="00196280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 xml:space="preserve">      </w:t>
            </w:r>
            <w:r w:rsidR="008572B8" w:rsidRPr="009A521F">
              <w:rPr>
                <w:color w:val="000000"/>
                <w:sz w:val="20"/>
                <w:szCs w:val="20"/>
              </w:rPr>
              <w:t>- «Электроснабжение и электроосвещение»;</w:t>
            </w:r>
          </w:p>
          <w:p w:rsidR="008572B8" w:rsidRPr="009A521F" w:rsidRDefault="00196280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 xml:space="preserve">      </w:t>
            </w:r>
            <w:r w:rsidR="008572B8" w:rsidRPr="009A521F">
              <w:rPr>
                <w:color w:val="000000"/>
                <w:sz w:val="20"/>
                <w:szCs w:val="20"/>
              </w:rPr>
              <w:t>2. Проектирование вести в соответствии с действующими нормативными документами, с учетом сложившейся инженерной инфраструктурой в данном месте проектирования.</w:t>
            </w:r>
          </w:p>
        </w:tc>
      </w:tr>
      <w:tr w:rsidR="00D774BD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4BD" w:rsidRPr="009A521F" w:rsidRDefault="00D774BD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4BD" w:rsidRPr="009A521F" w:rsidRDefault="00D774BD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Основные требования к технологическому оборудованию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4BD" w:rsidRPr="009A521F" w:rsidRDefault="00D774BD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D774BD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4BD" w:rsidRPr="009A521F" w:rsidRDefault="00D774BD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4BD" w:rsidRPr="009A521F" w:rsidRDefault="00D774BD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Основные требования к внутреннему инженерному оборудованию.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4BD" w:rsidRPr="009A521F" w:rsidRDefault="00D774BD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Согласно действующим нормам.</w:t>
            </w:r>
          </w:p>
        </w:tc>
      </w:tr>
      <w:tr w:rsidR="00F3655C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suppressAutoHyphens w:val="0"/>
              <w:spacing w:after="120"/>
              <w:rPr>
                <w:sz w:val="20"/>
                <w:szCs w:val="20"/>
                <w:lang w:eastAsia="ru-RU"/>
              </w:rPr>
            </w:pPr>
            <w:r w:rsidRPr="009A521F">
              <w:rPr>
                <w:sz w:val="20"/>
                <w:szCs w:val="20"/>
                <w:lang w:eastAsia="ru-RU"/>
              </w:rPr>
              <w:t>Количество выдаваемых экземпляров рабочей документации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suppressAutoHyphens w:val="0"/>
              <w:spacing w:after="120"/>
              <w:ind w:right="-68"/>
              <w:jc w:val="both"/>
              <w:rPr>
                <w:sz w:val="20"/>
                <w:szCs w:val="20"/>
                <w:lang w:eastAsia="ru-RU"/>
              </w:rPr>
            </w:pPr>
            <w:r w:rsidRPr="009A521F">
              <w:rPr>
                <w:sz w:val="20"/>
                <w:szCs w:val="20"/>
                <w:lang w:eastAsia="ru-RU"/>
              </w:rPr>
              <w:t xml:space="preserve">Рабочая документация передается Заказчику в </w:t>
            </w:r>
            <w:r w:rsidR="007074E8" w:rsidRPr="009A521F">
              <w:rPr>
                <w:sz w:val="20"/>
                <w:szCs w:val="20"/>
                <w:lang w:eastAsia="ru-RU"/>
              </w:rPr>
              <w:t>печатном виде</w:t>
            </w:r>
            <w:r w:rsidRPr="009A521F">
              <w:rPr>
                <w:sz w:val="20"/>
                <w:szCs w:val="20"/>
                <w:lang w:eastAsia="ru-RU"/>
              </w:rPr>
              <w:t xml:space="preserve"> в </w:t>
            </w:r>
            <w:r w:rsidR="007074E8" w:rsidRPr="009A521F">
              <w:rPr>
                <w:sz w:val="20"/>
                <w:szCs w:val="20"/>
                <w:lang w:eastAsia="ru-RU"/>
              </w:rPr>
              <w:t>2</w:t>
            </w:r>
            <w:r w:rsidRPr="009A521F">
              <w:rPr>
                <w:sz w:val="20"/>
                <w:szCs w:val="20"/>
                <w:lang w:eastAsia="ru-RU"/>
              </w:rPr>
              <w:t>-х экземплярах и на электронном носителе в сроки, установленные графиком работ.</w:t>
            </w:r>
          </w:p>
        </w:tc>
      </w:tr>
      <w:tr w:rsidR="00F3655C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suppressAutoHyphens w:val="0"/>
              <w:spacing w:after="120"/>
              <w:rPr>
                <w:sz w:val="20"/>
                <w:szCs w:val="20"/>
                <w:lang w:eastAsia="ru-RU"/>
              </w:rPr>
            </w:pPr>
            <w:r w:rsidRPr="009A521F">
              <w:rPr>
                <w:sz w:val="20"/>
                <w:szCs w:val="20"/>
                <w:lang w:eastAsia="ru-RU"/>
              </w:rPr>
              <w:t>Применение инновационных технологий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55C" w:rsidRPr="009A521F" w:rsidRDefault="00F3655C" w:rsidP="009A521F">
            <w:pPr>
              <w:suppressAutoHyphens w:val="0"/>
              <w:spacing w:after="120"/>
              <w:rPr>
                <w:sz w:val="20"/>
                <w:szCs w:val="20"/>
                <w:lang w:eastAsia="ru-RU"/>
              </w:rPr>
            </w:pPr>
            <w:r w:rsidRPr="009A521F">
              <w:rPr>
                <w:sz w:val="20"/>
                <w:szCs w:val="20"/>
                <w:lang w:eastAsia="ru-RU"/>
              </w:rPr>
              <w:t>Дать предложения по применению инновационных технологий.</w:t>
            </w:r>
          </w:p>
        </w:tc>
      </w:tr>
      <w:tr w:rsidR="00F3655C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suppressAutoHyphens w:val="0"/>
              <w:spacing w:after="120"/>
              <w:rPr>
                <w:sz w:val="20"/>
                <w:szCs w:val="20"/>
                <w:lang w:eastAsia="ru-RU"/>
              </w:rPr>
            </w:pPr>
            <w:r w:rsidRPr="009A521F">
              <w:rPr>
                <w:sz w:val="20"/>
                <w:szCs w:val="20"/>
                <w:lang w:eastAsia="ru-RU"/>
              </w:rPr>
              <w:t xml:space="preserve">Сроки </w:t>
            </w:r>
            <w:r w:rsidR="00196280" w:rsidRPr="009A521F">
              <w:rPr>
                <w:sz w:val="20"/>
                <w:szCs w:val="20"/>
                <w:lang w:eastAsia="ru-RU"/>
              </w:rPr>
              <w:t>выполнения</w:t>
            </w:r>
            <w:r w:rsidRPr="009A521F">
              <w:rPr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shd w:val="clear" w:color="auto" w:fill="FFFFFF"/>
              <w:tabs>
                <w:tab w:val="left" w:pos="175"/>
                <w:tab w:val="left" w:leader="underscore" w:pos="4742"/>
              </w:tabs>
              <w:suppressAutoHyphens w:val="0"/>
              <w:ind w:left="175" w:hanging="142"/>
              <w:jc w:val="both"/>
              <w:rPr>
                <w:sz w:val="20"/>
                <w:szCs w:val="20"/>
                <w:lang w:eastAsia="ru-RU"/>
              </w:rPr>
            </w:pPr>
            <w:r w:rsidRPr="009A521F">
              <w:rPr>
                <w:color w:val="000000"/>
                <w:sz w:val="20"/>
                <w:szCs w:val="20"/>
                <w:lang w:eastAsia="ru-RU"/>
              </w:rPr>
              <w:t>-</w:t>
            </w:r>
            <w:r w:rsidR="00196280" w:rsidRPr="009A521F">
              <w:rPr>
                <w:color w:val="000000"/>
                <w:sz w:val="20"/>
                <w:szCs w:val="20"/>
                <w:lang w:eastAsia="ru-RU"/>
              </w:rPr>
              <w:t xml:space="preserve"> в течение </w:t>
            </w:r>
            <w:r w:rsidR="007074E8" w:rsidRPr="009A521F">
              <w:rPr>
                <w:color w:val="000000"/>
                <w:sz w:val="20"/>
                <w:szCs w:val="20"/>
                <w:lang w:eastAsia="ru-RU"/>
              </w:rPr>
              <w:t>10</w:t>
            </w:r>
            <w:r w:rsidR="00196280" w:rsidRPr="009A521F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40E7" w:rsidRPr="009A521F">
              <w:rPr>
                <w:color w:val="000000"/>
                <w:sz w:val="20"/>
                <w:szCs w:val="20"/>
                <w:lang w:eastAsia="ru-RU"/>
              </w:rPr>
              <w:t>рабочих</w:t>
            </w:r>
            <w:r w:rsidR="00196280" w:rsidRPr="009A521F">
              <w:rPr>
                <w:color w:val="000000"/>
                <w:sz w:val="20"/>
                <w:szCs w:val="20"/>
                <w:lang w:eastAsia="ru-RU"/>
              </w:rPr>
              <w:t xml:space="preserve"> дней со дня подписания контракта.</w:t>
            </w:r>
            <w:r w:rsidRPr="009A521F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3655C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suppressAutoHyphens w:val="0"/>
              <w:spacing w:after="120"/>
              <w:rPr>
                <w:sz w:val="20"/>
                <w:szCs w:val="20"/>
                <w:lang w:eastAsia="ru-RU"/>
              </w:rPr>
            </w:pPr>
            <w:r w:rsidRPr="009A521F">
              <w:rPr>
                <w:sz w:val="20"/>
                <w:szCs w:val="20"/>
                <w:lang w:eastAsia="ru-RU"/>
              </w:rPr>
              <w:t xml:space="preserve">Иная документация 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55C" w:rsidRPr="009A521F" w:rsidRDefault="00F3655C" w:rsidP="009A521F">
            <w:pPr>
              <w:suppressAutoHyphens w:val="0"/>
              <w:spacing w:after="120"/>
              <w:rPr>
                <w:sz w:val="20"/>
                <w:szCs w:val="20"/>
                <w:lang w:eastAsia="ru-RU"/>
              </w:rPr>
            </w:pPr>
            <w:r w:rsidRPr="009A521F">
              <w:rPr>
                <w:sz w:val="20"/>
                <w:szCs w:val="20"/>
                <w:lang w:eastAsia="ru-RU"/>
              </w:rPr>
              <w:t>В соответствии с действующими нормативными документами.</w:t>
            </w:r>
          </w:p>
        </w:tc>
      </w:tr>
      <w:tr w:rsidR="00F3655C" w:rsidTr="006B0D9B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numPr>
                <w:ilvl w:val="0"/>
                <w:numId w:val="2"/>
              </w:numPr>
              <w:tabs>
                <w:tab w:val="left" w:pos="0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tabs>
                <w:tab w:val="left" w:pos="335"/>
              </w:tabs>
              <w:jc w:val="both"/>
              <w:rPr>
                <w:sz w:val="20"/>
                <w:szCs w:val="20"/>
              </w:rPr>
            </w:pPr>
            <w:r w:rsidRPr="009A521F">
              <w:rPr>
                <w:color w:val="000000"/>
                <w:sz w:val="20"/>
                <w:szCs w:val="20"/>
              </w:rPr>
              <w:t>Прочие требования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55C" w:rsidRPr="009A521F" w:rsidRDefault="00F3655C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 xml:space="preserve">Проектные решения согласовать с Заказчиком. </w:t>
            </w:r>
          </w:p>
          <w:p w:rsidR="00F3655C" w:rsidRPr="009A521F" w:rsidRDefault="00F3655C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Проект должен соответствовать действующей на период выдачи проекта нормативной документации.</w:t>
            </w:r>
          </w:p>
          <w:p w:rsidR="00F3655C" w:rsidRPr="009A521F" w:rsidRDefault="00F3655C" w:rsidP="009A521F">
            <w:pPr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Все применяемые материалы и оборудование должны иметь сертификаты качества и соответствия Российским стандартам.</w:t>
            </w:r>
          </w:p>
          <w:p w:rsidR="00196280" w:rsidRPr="009A521F" w:rsidRDefault="00F3655C" w:rsidP="009A521F">
            <w:pPr>
              <w:ind w:right="216"/>
              <w:jc w:val="both"/>
              <w:rPr>
                <w:sz w:val="20"/>
                <w:szCs w:val="20"/>
              </w:rPr>
            </w:pPr>
            <w:r w:rsidRPr="009A521F">
              <w:rPr>
                <w:sz w:val="20"/>
                <w:szCs w:val="20"/>
              </w:rPr>
              <w:t>Все отступления от данного задания в ходе проектирования согласовать с Заказчиком.</w:t>
            </w:r>
          </w:p>
        </w:tc>
      </w:tr>
    </w:tbl>
    <w:p w:rsidR="007074E8" w:rsidRDefault="007074E8"/>
    <w:p w:rsidR="009A521F" w:rsidRDefault="009A521F"/>
    <w:p w:rsidR="007074E8" w:rsidRDefault="007074E8">
      <w:r>
        <w:t xml:space="preserve">Начальник ОКС </w:t>
      </w:r>
      <w:proofErr w:type="spellStart"/>
      <w:r>
        <w:t>Реавиз</w:t>
      </w:r>
      <w:proofErr w:type="spellEnd"/>
      <w:r>
        <w:t xml:space="preserve"> ________________ Буянов А.А. </w:t>
      </w:r>
    </w:p>
    <w:p w:rsidR="007074E8" w:rsidRDefault="007074E8"/>
    <w:p w:rsidR="007074E8" w:rsidRDefault="007074E8">
      <w:r>
        <w:t xml:space="preserve">Главный инженер </w:t>
      </w:r>
      <w:proofErr w:type="spellStart"/>
      <w:r>
        <w:t>Реавиз</w:t>
      </w:r>
      <w:proofErr w:type="spellEnd"/>
      <w:r>
        <w:t xml:space="preserve"> ______________ Кустов А.И.</w:t>
      </w:r>
    </w:p>
    <w:p w:rsidR="007074E8" w:rsidRDefault="007074E8"/>
    <w:p w:rsidR="007074E8" w:rsidRDefault="007074E8">
      <w:pPr>
        <w:rPr>
          <w:vanish/>
        </w:rPr>
      </w:pPr>
      <w:r>
        <w:t xml:space="preserve">Главный энергетик </w:t>
      </w:r>
      <w:proofErr w:type="spellStart"/>
      <w:r>
        <w:t>Реавиз</w:t>
      </w:r>
      <w:proofErr w:type="spellEnd"/>
      <w:r>
        <w:t xml:space="preserve"> ___________ </w:t>
      </w:r>
      <w:proofErr w:type="spellStart"/>
      <w:r>
        <w:t>Ишкин</w:t>
      </w:r>
      <w:proofErr w:type="spellEnd"/>
      <w:r>
        <w:t xml:space="preserve"> П.В.                        </w:t>
      </w:r>
    </w:p>
    <w:p w:rsidR="008572B8" w:rsidRDefault="008572B8">
      <w:pPr>
        <w:jc w:val="both"/>
      </w:pPr>
    </w:p>
    <w:sectPr w:rsidR="008572B8" w:rsidSect="007074E8">
      <w:footerReference w:type="default" r:id="rId8"/>
      <w:pgSz w:w="11906" w:h="16838"/>
      <w:pgMar w:top="425" w:right="851" w:bottom="567" w:left="1134" w:header="720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2E2" w:rsidRDefault="00C812E2">
      <w:r>
        <w:separator/>
      </w:r>
    </w:p>
  </w:endnote>
  <w:endnote w:type="continuationSeparator" w:id="0">
    <w:p w:rsidR="00C812E2" w:rsidRDefault="00C8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2B8" w:rsidRPr="007074E8" w:rsidRDefault="007074E8" w:rsidP="007074E8">
    <w:pPr>
      <w:pStyle w:val="af0"/>
    </w:pPr>
    <w:r>
      <w:t>29.05.2024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2E2" w:rsidRDefault="00C812E2">
      <w:r>
        <w:separator/>
      </w:r>
    </w:p>
  </w:footnote>
  <w:footnote w:type="continuationSeparator" w:id="0">
    <w:p w:rsidR="00C812E2" w:rsidRDefault="00C81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b w:val="0"/>
        <w:bCs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5EF"/>
    <w:rsid w:val="00196280"/>
    <w:rsid w:val="001B4698"/>
    <w:rsid w:val="002A6D4A"/>
    <w:rsid w:val="003938BD"/>
    <w:rsid w:val="00443F11"/>
    <w:rsid w:val="0053426D"/>
    <w:rsid w:val="006B0D9B"/>
    <w:rsid w:val="007074E8"/>
    <w:rsid w:val="008572B8"/>
    <w:rsid w:val="0090223E"/>
    <w:rsid w:val="00932D87"/>
    <w:rsid w:val="009A2E99"/>
    <w:rsid w:val="009A521F"/>
    <w:rsid w:val="00BA4945"/>
    <w:rsid w:val="00BD55EF"/>
    <w:rsid w:val="00C812E2"/>
    <w:rsid w:val="00CD3D57"/>
    <w:rsid w:val="00D406BF"/>
    <w:rsid w:val="00D774BD"/>
    <w:rsid w:val="00DE40E7"/>
    <w:rsid w:val="00F3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3E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0"/>
    <w:qFormat/>
    <w:rsid w:val="0090223E"/>
    <w:pPr>
      <w:tabs>
        <w:tab w:val="num" w:pos="0"/>
      </w:tabs>
      <w:suppressAutoHyphens w:val="0"/>
      <w:spacing w:before="280" w:after="280"/>
      <w:ind w:left="432" w:hanging="432"/>
      <w:outlineLvl w:val="0"/>
    </w:pPr>
    <w:rPr>
      <w:b/>
      <w:bCs/>
      <w:kern w:val="2"/>
      <w:sz w:val="48"/>
      <w:szCs w:val="48"/>
    </w:rPr>
  </w:style>
  <w:style w:type="paragraph" w:styleId="3">
    <w:name w:val="heading 3"/>
    <w:basedOn w:val="a"/>
    <w:next w:val="a"/>
    <w:qFormat/>
    <w:rsid w:val="0090223E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223E"/>
    <w:rPr>
      <w:rFonts w:ascii="Symbol" w:hAnsi="Symbol" w:cs="OpenSymbol"/>
    </w:rPr>
  </w:style>
  <w:style w:type="character" w:customStyle="1" w:styleId="WW8Num1z1">
    <w:name w:val="WW8Num1z1"/>
    <w:rsid w:val="0090223E"/>
  </w:style>
  <w:style w:type="character" w:customStyle="1" w:styleId="WW8Num1z2">
    <w:name w:val="WW8Num1z2"/>
    <w:rsid w:val="0090223E"/>
  </w:style>
  <w:style w:type="character" w:customStyle="1" w:styleId="WW8Num1z3">
    <w:name w:val="WW8Num1z3"/>
    <w:rsid w:val="0090223E"/>
  </w:style>
  <w:style w:type="character" w:customStyle="1" w:styleId="WW8Num1z4">
    <w:name w:val="WW8Num1z4"/>
    <w:rsid w:val="0090223E"/>
  </w:style>
  <w:style w:type="character" w:customStyle="1" w:styleId="WW8Num1z5">
    <w:name w:val="WW8Num1z5"/>
    <w:rsid w:val="0090223E"/>
  </w:style>
  <w:style w:type="character" w:customStyle="1" w:styleId="WW8Num1z6">
    <w:name w:val="WW8Num1z6"/>
    <w:rsid w:val="0090223E"/>
  </w:style>
  <w:style w:type="character" w:customStyle="1" w:styleId="WW8Num1z7">
    <w:name w:val="WW8Num1z7"/>
    <w:rsid w:val="0090223E"/>
  </w:style>
  <w:style w:type="character" w:customStyle="1" w:styleId="WW8Num1z8">
    <w:name w:val="WW8Num1z8"/>
    <w:rsid w:val="0090223E"/>
  </w:style>
  <w:style w:type="character" w:customStyle="1" w:styleId="WW8Num2z0">
    <w:name w:val="WW8Num2z0"/>
    <w:rsid w:val="0090223E"/>
    <w:rPr>
      <w:rFonts w:hint="default"/>
      <w:b w:val="0"/>
      <w:bCs w:val="0"/>
    </w:rPr>
  </w:style>
  <w:style w:type="character" w:customStyle="1" w:styleId="WW8Num2z1">
    <w:name w:val="WW8Num2z1"/>
    <w:rsid w:val="0090223E"/>
    <w:rPr>
      <w:rFonts w:ascii="Symbol" w:hAnsi="Symbol" w:cs="OpenSymbol"/>
      <w:color w:val="C00000"/>
      <w:shd w:val="clear" w:color="auto" w:fill="FFFF00"/>
      <w:lang w:eastAsia="ru-RU"/>
    </w:rPr>
  </w:style>
  <w:style w:type="character" w:customStyle="1" w:styleId="WW8Num3z0">
    <w:name w:val="WW8Num3z0"/>
    <w:rsid w:val="0090223E"/>
    <w:rPr>
      <w:rFonts w:ascii="Symbol" w:hAnsi="Symbol" w:cs="OpenSymbol"/>
      <w:color w:val="auto"/>
      <w:sz w:val="25"/>
      <w:szCs w:val="25"/>
      <w:shd w:val="clear" w:color="auto" w:fill="FFFF00"/>
      <w:lang w:eastAsia="ru-RU"/>
    </w:rPr>
  </w:style>
  <w:style w:type="character" w:customStyle="1" w:styleId="WW8Num3z1">
    <w:name w:val="WW8Num3z1"/>
    <w:rsid w:val="0090223E"/>
    <w:rPr>
      <w:rFonts w:ascii="Symbol" w:hAnsi="Symbol" w:cs="OpenSymbol"/>
      <w:color w:val="C00000"/>
      <w:sz w:val="25"/>
      <w:szCs w:val="25"/>
      <w:shd w:val="clear" w:color="auto" w:fill="FFFF00"/>
      <w:lang w:eastAsia="ru-RU"/>
    </w:rPr>
  </w:style>
  <w:style w:type="character" w:customStyle="1" w:styleId="WW8Num4z0">
    <w:name w:val="WW8Num4z0"/>
    <w:rsid w:val="0090223E"/>
    <w:rPr>
      <w:rFonts w:ascii="Symbol" w:hAnsi="Symbol" w:cs="Wingdings"/>
      <w:color w:val="C00000"/>
      <w:sz w:val="25"/>
      <w:szCs w:val="25"/>
      <w:shd w:val="clear" w:color="auto" w:fill="FFFF00"/>
      <w:lang w:eastAsia="ru-RU"/>
    </w:rPr>
  </w:style>
  <w:style w:type="character" w:customStyle="1" w:styleId="WW8Num5z0">
    <w:name w:val="WW8Num5z0"/>
    <w:rsid w:val="0090223E"/>
    <w:rPr>
      <w:rFonts w:ascii="Symbol" w:hAnsi="Symbol" w:cs="Symbol" w:hint="default"/>
      <w:sz w:val="20"/>
    </w:rPr>
  </w:style>
  <w:style w:type="character" w:customStyle="1" w:styleId="WW8Num5z1">
    <w:name w:val="WW8Num5z1"/>
    <w:rsid w:val="0090223E"/>
    <w:rPr>
      <w:rFonts w:ascii="Courier New" w:hAnsi="Courier New" w:cs="Courier New" w:hint="default"/>
      <w:sz w:val="20"/>
      <w:szCs w:val="24"/>
    </w:rPr>
  </w:style>
  <w:style w:type="character" w:customStyle="1" w:styleId="WW8Num5z2">
    <w:name w:val="WW8Num5z2"/>
    <w:rsid w:val="0090223E"/>
    <w:rPr>
      <w:rFonts w:ascii="Wingdings" w:hAnsi="Wingdings" w:cs="Wingdings" w:hint="default"/>
      <w:sz w:val="20"/>
    </w:rPr>
  </w:style>
  <w:style w:type="character" w:customStyle="1" w:styleId="WW8Num5z3">
    <w:name w:val="WW8Num5z3"/>
    <w:rsid w:val="0090223E"/>
  </w:style>
  <w:style w:type="character" w:customStyle="1" w:styleId="WW8Num5z4">
    <w:name w:val="WW8Num5z4"/>
    <w:rsid w:val="0090223E"/>
  </w:style>
  <w:style w:type="character" w:customStyle="1" w:styleId="WW8Num5z5">
    <w:name w:val="WW8Num5z5"/>
    <w:rsid w:val="0090223E"/>
  </w:style>
  <w:style w:type="character" w:customStyle="1" w:styleId="WW8Num5z6">
    <w:name w:val="WW8Num5z6"/>
    <w:rsid w:val="0090223E"/>
  </w:style>
  <w:style w:type="character" w:customStyle="1" w:styleId="WW8Num5z7">
    <w:name w:val="WW8Num5z7"/>
    <w:rsid w:val="0090223E"/>
  </w:style>
  <w:style w:type="character" w:customStyle="1" w:styleId="WW8Num5z8">
    <w:name w:val="WW8Num5z8"/>
    <w:rsid w:val="0090223E"/>
  </w:style>
  <w:style w:type="character" w:customStyle="1" w:styleId="WW8Num6z0">
    <w:name w:val="WW8Num6z0"/>
    <w:rsid w:val="0090223E"/>
  </w:style>
  <w:style w:type="character" w:customStyle="1" w:styleId="WW8Num6z1">
    <w:name w:val="WW8Num6z1"/>
    <w:rsid w:val="0090223E"/>
  </w:style>
  <w:style w:type="character" w:customStyle="1" w:styleId="WW8Num6z2">
    <w:name w:val="WW8Num6z2"/>
    <w:rsid w:val="0090223E"/>
  </w:style>
  <w:style w:type="character" w:customStyle="1" w:styleId="WW8Num6z3">
    <w:name w:val="WW8Num6z3"/>
    <w:rsid w:val="0090223E"/>
  </w:style>
  <w:style w:type="character" w:customStyle="1" w:styleId="WW8Num6z4">
    <w:name w:val="WW8Num6z4"/>
    <w:rsid w:val="0090223E"/>
  </w:style>
  <w:style w:type="character" w:customStyle="1" w:styleId="WW8Num6z5">
    <w:name w:val="WW8Num6z5"/>
    <w:rsid w:val="0090223E"/>
  </w:style>
  <w:style w:type="character" w:customStyle="1" w:styleId="WW8Num6z6">
    <w:name w:val="WW8Num6z6"/>
    <w:rsid w:val="0090223E"/>
  </w:style>
  <w:style w:type="character" w:customStyle="1" w:styleId="WW8Num6z7">
    <w:name w:val="WW8Num6z7"/>
    <w:rsid w:val="0090223E"/>
  </w:style>
  <w:style w:type="character" w:customStyle="1" w:styleId="WW8Num6z8">
    <w:name w:val="WW8Num6z8"/>
    <w:rsid w:val="0090223E"/>
  </w:style>
  <w:style w:type="character" w:customStyle="1" w:styleId="WW8Num7z0">
    <w:name w:val="WW8Num7z0"/>
    <w:rsid w:val="0090223E"/>
  </w:style>
  <w:style w:type="character" w:customStyle="1" w:styleId="WW8Num7z1">
    <w:name w:val="WW8Num7z1"/>
    <w:rsid w:val="0090223E"/>
    <w:rPr>
      <w:b w:val="0"/>
    </w:rPr>
  </w:style>
  <w:style w:type="character" w:customStyle="1" w:styleId="WW8Num7z2">
    <w:name w:val="WW8Num7z2"/>
    <w:rsid w:val="0090223E"/>
  </w:style>
  <w:style w:type="character" w:customStyle="1" w:styleId="WW8Num7z3">
    <w:name w:val="WW8Num7z3"/>
    <w:rsid w:val="0090223E"/>
  </w:style>
  <w:style w:type="character" w:customStyle="1" w:styleId="WW8Num7z4">
    <w:name w:val="WW8Num7z4"/>
    <w:rsid w:val="0090223E"/>
  </w:style>
  <w:style w:type="character" w:customStyle="1" w:styleId="WW8Num7z5">
    <w:name w:val="WW8Num7z5"/>
    <w:rsid w:val="0090223E"/>
  </w:style>
  <w:style w:type="character" w:customStyle="1" w:styleId="WW8Num7z6">
    <w:name w:val="WW8Num7z6"/>
    <w:rsid w:val="0090223E"/>
  </w:style>
  <w:style w:type="character" w:customStyle="1" w:styleId="WW8Num7z7">
    <w:name w:val="WW8Num7z7"/>
    <w:rsid w:val="0090223E"/>
  </w:style>
  <w:style w:type="character" w:customStyle="1" w:styleId="WW8Num7z8">
    <w:name w:val="WW8Num7z8"/>
    <w:rsid w:val="0090223E"/>
  </w:style>
  <w:style w:type="character" w:customStyle="1" w:styleId="WW8Num8z0">
    <w:name w:val="WW8Num8z0"/>
    <w:rsid w:val="0090223E"/>
    <w:rPr>
      <w:rFonts w:hint="default"/>
    </w:rPr>
  </w:style>
  <w:style w:type="character" w:customStyle="1" w:styleId="WW8Num8z1">
    <w:name w:val="WW8Num8z1"/>
    <w:rsid w:val="0090223E"/>
  </w:style>
  <w:style w:type="character" w:customStyle="1" w:styleId="WW8Num8z2">
    <w:name w:val="WW8Num8z2"/>
    <w:rsid w:val="0090223E"/>
  </w:style>
  <w:style w:type="character" w:customStyle="1" w:styleId="WW8Num8z3">
    <w:name w:val="WW8Num8z3"/>
    <w:rsid w:val="0090223E"/>
  </w:style>
  <w:style w:type="character" w:customStyle="1" w:styleId="WW8Num8z4">
    <w:name w:val="WW8Num8z4"/>
    <w:rsid w:val="0090223E"/>
  </w:style>
  <w:style w:type="character" w:customStyle="1" w:styleId="WW8Num8z5">
    <w:name w:val="WW8Num8z5"/>
    <w:rsid w:val="0090223E"/>
  </w:style>
  <w:style w:type="character" w:customStyle="1" w:styleId="WW8Num8z6">
    <w:name w:val="WW8Num8z6"/>
    <w:rsid w:val="0090223E"/>
  </w:style>
  <w:style w:type="character" w:customStyle="1" w:styleId="WW8Num8z7">
    <w:name w:val="WW8Num8z7"/>
    <w:rsid w:val="0090223E"/>
  </w:style>
  <w:style w:type="character" w:customStyle="1" w:styleId="WW8Num8z8">
    <w:name w:val="WW8Num8z8"/>
    <w:rsid w:val="0090223E"/>
  </w:style>
  <w:style w:type="character" w:customStyle="1" w:styleId="6">
    <w:name w:val="Основной шрифт абзаца6"/>
    <w:rsid w:val="0090223E"/>
  </w:style>
  <w:style w:type="character" w:customStyle="1" w:styleId="WW8Num2z2">
    <w:name w:val="WW8Num2z2"/>
    <w:rsid w:val="0090223E"/>
  </w:style>
  <w:style w:type="character" w:customStyle="1" w:styleId="WW8Num2z3">
    <w:name w:val="WW8Num2z3"/>
    <w:rsid w:val="0090223E"/>
  </w:style>
  <w:style w:type="character" w:customStyle="1" w:styleId="WW8Num2z4">
    <w:name w:val="WW8Num2z4"/>
    <w:rsid w:val="0090223E"/>
  </w:style>
  <w:style w:type="character" w:customStyle="1" w:styleId="WW8Num2z5">
    <w:name w:val="WW8Num2z5"/>
    <w:rsid w:val="0090223E"/>
  </w:style>
  <w:style w:type="character" w:customStyle="1" w:styleId="WW8Num2z6">
    <w:name w:val="WW8Num2z6"/>
    <w:rsid w:val="0090223E"/>
  </w:style>
  <w:style w:type="character" w:customStyle="1" w:styleId="WW8Num2z7">
    <w:name w:val="WW8Num2z7"/>
    <w:rsid w:val="0090223E"/>
  </w:style>
  <w:style w:type="character" w:customStyle="1" w:styleId="WW8Num2z8">
    <w:name w:val="WW8Num2z8"/>
    <w:rsid w:val="0090223E"/>
  </w:style>
  <w:style w:type="character" w:customStyle="1" w:styleId="WW8NumSt5z0">
    <w:name w:val="WW8NumSt5z0"/>
    <w:rsid w:val="0090223E"/>
    <w:rPr>
      <w:rFonts w:ascii="Symbol" w:hAnsi="Symbol" w:cs="Symbol" w:hint="default"/>
    </w:rPr>
  </w:style>
  <w:style w:type="character" w:customStyle="1" w:styleId="5">
    <w:name w:val="Основной шрифт абзаца5"/>
    <w:rsid w:val="0090223E"/>
  </w:style>
  <w:style w:type="character" w:customStyle="1" w:styleId="WW8Num4z1">
    <w:name w:val="WW8Num4z1"/>
    <w:rsid w:val="0090223E"/>
    <w:rPr>
      <w:rFonts w:ascii="Courier New" w:hAnsi="Courier New" w:cs="Courier New"/>
    </w:rPr>
  </w:style>
  <w:style w:type="character" w:customStyle="1" w:styleId="WW8Num4z2">
    <w:name w:val="WW8Num4z2"/>
    <w:rsid w:val="0090223E"/>
  </w:style>
  <w:style w:type="character" w:customStyle="1" w:styleId="WW8Num4z3">
    <w:name w:val="WW8Num4z3"/>
    <w:rsid w:val="0090223E"/>
    <w:rPr>
      <w:rFonts w:ascii="Symbol" w:hAnsi="Symbol" w:cs="Symbol"/>
    </w:rPr>
  </w:style>
  <w:style w:type="character" w:customStyle="1" w:styleId="WW8Num4z4">
    <w:name w:val="WW8Num4z4"/>
    <w:rsid w:val="0090223E"/>
  </w:style>
  <w:style w:type="character" w:customStyle="1" w:styleId="WW8Num4z5">
    <w:name w:val="WW8Num4z5"/>
    <w:rsid w:val="0090223E"/>
  </w:style>
  <w:style w:type="character" w:customStyle="1" w:styleId="WW8Num4z6">
    <w:name w:val="WW8Num4z6"/>
    <w:rsid w:val="0090223E"/>
  </w:style>
  <w:style w:type="character" w:customStyle="1" w:styleId="WW8Num4z7">
    <w:name w:val="WW8Num4z7"/>
    <w:rsid w:val="0090223E"/>
  </w:style>
  <w:style w:type="character" w:customStyle="1" w:styleId="WW8Num4z8">
    <w:name w:val="WW8Num4z8"/>
    <w:rsid w:val="0090223E"/>
  </w:style>
  <w:style w:type="character" w:customStyle="1" w:styleId="4">
    <w:name w:val="Основной шрифт абзаца4"/>
    <w:rsid w:val="0090223E"/>
  </w:style>
  <w:style w:type="character" w:customStyle="1" w:styleId="30">
    <w:name w:val="Основной шрифт абзаца3"/>
    <w:rsid w:val="0090223E"/>
  </w:style>
  <w:style w:type="character" w:customStyle="1" w:styleId="2">
    <w:name w:val="Основной шрифт абзаца2"/>
    <w:rsid w:val="0090223E"/>
  </w:style>
  <w:style w:type="character" w:customStyle="1" w:styleId="10">
    <w:name w:val="Основной шрифт абзаца1"/>
    <w:rsid w:val="0090223E"/>
  </w:style>
  <w:style w:type="character" w:styleId="a4">
    <w:name w:val="page number"/>
    <w:basedOn w:val="2"/>
    <w:rsid w:val="0090223E"/>
  </w:style>
  <w:style w:type="character" w:customStyle="1" w:styleId="a5">
    <w:name w:val="Маркеры списка"/>
    <w:rsid w:val="0090223E"/>
    <w:rPr>
      <w:rFonts w:ascii="OpenSymbol" w:eastAsia="OpenSymbol" w:hAnsi="OpenSymbol" w:cs="OpenSymbol"/>
    </w:rPr>
  </w:style>
  <w:style w:type="character" w:customStyle="1" w:styleId="a6">
    <w:name w:val="Нижний колонтитул Знак"/>
    <w:rsid w:val="0090223E"/>
    <w:rPr>
      <w:sz w:val="24"/>
      <w:szCs w:val="24"/>
    </w:rPr>
  </w:style>
  <w:style w:type="character" w:styleId="a7">
    <w:name w:val="Hyperlink"/>
    <w:rsid w:val="0090223E"/>
    <w:rPr>
      <w:color w:val="0000FF"/>
      <w:u w:val="single"/>
    </w:rPr>
  </w:style>
  <w:style w:type="character" w:customStyle="1" w:styleId="a8">
    <w:name w:val="Символ нумерации"/>
    <w:rsid w:val="0090223E"/>
  </w:style>
  <w:style w:type="character" w:styleId="a9">
    <w:name w:val="Strong"/>
    <w:qFormat/>
    <w:rsid w:val="0090223E"/>
    <w:rPr>
      <w:rFonts w:cs="Times New Roman"/>
      <w:b/>
      <w:bCs/>
    </w:rPr>
  </w:style>
  <w:style w:type="character" w:customStyle="1" w:styleId="0pt">
    <w:name w:val="Основной текст + Интервал 0 pt"/>
    <w:rsid w:val="0090223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vertAlign w:val="baseline"/>
      <w:lang w:val="ru-RU" w:bidi="ar-SA"/>
    </w:rPr>
  </w:style>
  <w:style w:type="paragraph" w:styleId="aa">
    <w:name w:val="Title"/>
    <w:basedOn w:val="a"/>
    <w:next w:val="a0"/>
    <w:rsid w:val="0090223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rsid w:val="0090223E"/>
    <w:pPr>
      <w:jc w:val="both"/>
    </w:pPr>
    <w:rPr>
      <w:szCs w:val="20"/>
    </w:rPr>
  </w:style>
  <w:style w:type="paragraph" w:styleId="ab">
    <w:name w:val="List"/>
    <w:basedOn w:val="a0"/>
    <w:rsid w:val="0090223E"/>
    <w:rPr>
      <w:rFonts w:ascii="Arial" w:hAnsi="Arial" w:cs="Tahoma"/>
    </w:rPr>
  </w:style>
  <w:style w:type="paragraph" w:styleId="ac">
    <w:name w:val="caption"/>
    <w:basedOn w:val="a"/>
    <w:qFormat/>
    <w:rsid w:val="0090223E"/>
    <w:pPr>
      <w:suppressLineNumbers/>
      <w:spacing w:before="120" w:after="120"/>
    </w:pPr>
    <w:rPr>
      <w:rFonts w:cs="Mangal"/>
      <w:i/>
      <w:iCs/>
    </w:rPr>
  </w:style>
  <w:style w:type="paragraph" w:customStyle="1" w:styleId="60">
    <w:name w:val="Указатель6"/>
    <w:basedOn w:val="a"/>
    <w:rsid w:val="0090223E"/>
    <w:pPr>
      <w:suppressLineNumbers/>
    </w:pPr>
    <w:rPr>
      <w:rFonts w:cs="Mangal"/>
    </w:rPr>
  </w:style>
  <w:style w:type="paragraph" w:customStyle="1" w:styleId="50">
    <w:name w:val="Название5"/>
    <w:basedOn w:val="a"/>
    <w:rsid w:val="0090223E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rsid w:val="0090223E"/>
    <w:pPr>
      <w:suppressLineNumbers/>
    </w:pPr>
    <w:rPr>
      <w:rFonts w:cs="Mangal"/>
    </w:rPr>
  </w:style>
  <w:style w:type="paragraph" w:customStyle="1" w:styleId="40">
    <w:name w:val="Название4"/>
    <w:basedOn w:val="a"/>
    <w:rsid w:val="0090223E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rsid w:val="0090223E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90223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90223E"/>
    <w:pPr>
      <w:suppressLineNumbers/>
    </w:pPr>
    <w:rPr>
      <w:rFonts w:ascii="Arial" w:hAnsi="Arial" w:cs="Tahoma"/>
    </w:rPr>
  </w:style>
  <w:style w:type="paragraph" w:customStyle="1" w:styleId="20">
    <w:name w:val="Название2"/>
    <w:basedOn w:val="a"/>
    <w:rsid w:val="0090223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90223E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90223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90223E"/>
    <w:pPr>
      <w:suppressLineNumbers/>
    </w:pPr>
    <w:rPr>
      <w:rFonts w:ascii="Arial" w:hAnsi="Arial" w:cs="Tahoma"/>
    </w:rPr>
  </w:style>
  <w:style w:type="paragraph" w:customStyle="1" w:styleId="61">
    <w:name w:val="Стиль6"/>
    <w:basedOn w:val="a"/>
    <w:rsid w:val="0090223E"/>
    <w:pPr>
      <w:spacing w:line="360" w:lineRule="auto"/>
      <w:ind w:firstLine="540"/>
      <w:jc w:val="both"/>
    </w:pPr>
  </w:style>
  <w:style w:type="paragraph" w:customStyle="1" w:styleId="ConsNormal">
    <w:name w:val="ConsNormal"/>
    <w:rsid w:val="0090223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d">
    <w:name w:val="Body Text Indent"/>
    <w:basedOn w:val="a"/>
    <w:rsid w:val="0090223E"/>
    <w:pPr>
      <w:ind w:firstLine="720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rsid w:val="0090223E"/>
    <w:pPr>
      <w:widowControl w:val="0"/>
      <w:spacing w:after="120" w:line="480" w:lineRule="auto"/>
      <w:ind w:left="283"/>
    </w:pPr>
    <w:rPr>
      <w:rFonts w:eastAsia="Calibri"/>
      <w:sz w:val="20"/>
      <w:szCs w:val="20"/>
    </w:rPr>
  </w:style>
  <w:style w:type="paragraph" w:customStyle="1" w:styleId="ae">
    <w:name w:val="Верхний и нижний колонтитулы"/>
    <w:basedOn w:val="a"/>
    <w:rsid w:val="0090223E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rsid w:val="0090223E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90223E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90223E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rsid w:val="0090223E"/>
    <w:pPr>
      <w:suppressLineNumbers/>
    </w:pPr>
  </w:style>
  <w:style w:type="paragraph" w:customStyle="1" w:styleId="af3">
    <w:name w:val="Заголовок таблицы"/>
    <w:basedOn w:val="af2"/>
    <w:rsid w:val="0090223E"/>
    <w:pPr>
      <w:jc w:val="center"/>
    </w:pPr>
    <w:rPr>
      <w:b/>
      <w:bCs/>
    </w:rPr>
  </w:style>
  <w:style w:type="paragraph" w:styleId="af4">
    <w:name w:val="Normal (Web)"/>
    <w:basedOn w:val="a"/>
    <w:rsid w:val="0090223E"/>
    <w:pPr>
      <w:suppressAutoHyphens w:val="0"/>
      <w:spacing w:before="280" w:after="280"/>
    </w:pPr>
  </w:style>
  <w:style w:type="paragraph" w:customStyle="1" w:styleId="Default">
    <w:name w:val="Default"/>
    <w:rsid w:val="0090223E"/>
    <w:pPr>
      <w:suppressAutoHyphens/>
    </w:pPr>
    <w:rPr>
      <w:rFonts w:ascii="Calibri" w:hAnsi="Calibri" w:cs="Calibri"/>
      <w:color w:val="000000"/>
      <w:sz w:val="24"/>
      <w:szCs w:val="24"/>
      <w:lang w:eastAsia="zh-CN"/>
    </w:rPr>
  </w:style>
  <w:style w:type="paragraph" w:styleId="af5">
    <w:name w:val="List Paragraph"/>
    <w:basedOn w:val="a"/>
    <w:qFormat/>
    <w:rsid w:val="0090223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3E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0"/>
    <w:qFormat/>
    <w:rsid w:val="0090223E"/>
    <w:pPr>
      <w:tabs>
        <w:tab w:val="num" w:pos="0"/>
      </w:tabs>
      <w:suppressAutoHyphens w:val="0"/>
      <w:spacing w:before="280" w:after="280"/>
      <w:ind w:left="432" w:hanging="432"/>
      <w:outlineLvl w:val="0"/>
    </w:pPr>
    <w:rPr>
      <w:b/>
      <w:bCs/>
      <w:kern w:val="2"/>
      <w:sz w:val="48"/>
      <w:szCs w:val="48"/>
    </w:rPr>
  </w:style>
  <w:style w:type="paragraph" w:styleId="3">
    <w:name w:val="heading 3"/>
    <w:basedOn w:val="a"/>
    <w:next w:val="a"/>
    <w:qFormat/>
    <w:rsid w:val="0090223E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223E"/>
    <w:rPr>
      <w:rFonts w:ascii="Symbol" w:hAnsi="Symbol" w:cs="OpenSymbol"/>
    </w:rPr>
  </w:style>
  <w:style w:type="character" w:customStyle="1" w:styleId="WW8Num1z1">
    <w:name w:val="WW8Num1z1"/>
    <w:rsid w:val="0090223E"/>
  </w:style>
  <w:style w:type="character" w:customStyle="1" w:styleId="WW8Num1z2">
    <w:name w:val="WW8Num1z2"/>
    <w:rsid w:val="0090223E"/>
  </w:style>
  <w:style w:type="character" w:customStyle="1" w:styleId="WW8Num1z3">
    <w:name w:val="WW8Num1z3"/>
    <w:rsid w:val="0090223E"/>
  </w:style>
  <w:style w:type="character" w:customStyle="1" w:styleId="WW8Num1z4">
    <w:name w:val="WW8Num1z4"/>
    <w:rsid w:val="0090223E"/>
  </w:style>
  <w:style w:type="character" w:customStyle="1" w:styleId="WW8Num1z5">
    <w:name w:val="WW8Num1z5"/>
    <w:rsid w:val="0090223E"/>
  </w:style>
  <w:style w:type="character" w:customStyle="1" w:styleId="WW8Num1z6">
    <w:name w:val="WW8Num1z6"/>
    <w:rsid w:val="0090223E"/>
  </w:style>
  <w:style w:type="character" w:customStyle="1" w:styleId="WW8Num1z7">
    <w:name w:val="WW8Num1z7"/>
    <w:rsid w:val="0090223E"/>
  </w:style>
  <w:style w:type="character" w:customStyle="1" w:styleId="WW8Num1z8">
    <w:name w:val="WW8Num1z8"/>
    <w:rsid w:val="0090223E"/>
  </w:style>
  <w:style w:type="character" w:customStyle="1" w:styleId="WW8Num2z0">
    <w:name w:val="WW8Num2z0"/>
    <w:rsid w:val="0090223E"/>
    <w:rPr>
      <w:rFonts w:hint="default"/>
      <w:b w:val="0"/>
      <w:bCs w:val="0"/>
    </w:rPr>
  </w:style>
  <w:style w:type="character" w:customStyle="1" w:styleId="WW8Num2z1">
    <w:name w:val="WW8Num2z1"/>
    <w:rsid w:val="0090223E"/>
    <w:rPr>
      <w:rFonts w:ascii="Symbol" w:hAnsi="Symbol" w:cs="OpenSymbol"/>
      <w:color w:val="C00000"/>
      <w:shd w:val="clear" w:color="auto" w:fill="FFFF00"/>
      <w:lang w:eastAsia="ru-RU"/>
    </w:rPr>
  </w:style>
  <w:style w:type="character" w:customStyle="1" w:styleId="WW8Num3z0">
    <w:name w:val="WW8Num3z0"/>
    <w:rsid w:val="0090223E"/>
    <w:rPr>
      <w:rFonts w:ascii="Symbol" w:hAnsi="Symbol" w:cs="OpenSymbol"/>
      <w:color w:val="auto"/>
      <w:sz w:val="25"/>
      <w:szCs w:val="25"/>
      <w:shd w:val="clear" w:color="auto" w:fill="FFFF00"/>
      <w:lang w:eastAsia="ru-RU"/>
    </w:rPr>
  </w:style>
  <w:style w:type="character" w:customStyle="1" w:styleId="WW8Num3z1">
    <w:name w:val="WW8Num3z1"/>
    <w:rsid w:val="0090223E"/>
    <w:rPr>
      <w:rFonts w:ascii="Symbol" w:hAnsi="Symbol" w:cs="OpenSymbol"/>
      <w:color w:val="C00000"/>
      <w:sz w:val="25"/>
      <w:szCs w:val="25"/>
      <w:shd w:val="clear" w:color="auto" w:fill="FFFF00"/>
      <w:lang w:eastAsia="ru-RU"/>
    </w:rPr>
  </w:style>
  <w:style w:type="character" w:customStyle="1" w:styleId="WW8Num4z0">
    <w:name w:val="WW8Num4z0"/>
    <w:rsid w:val="0090223E"/>
    <w:rPr>
      <w:rFonts w:ascii="Symbol" w:hAnsi="Symbol" w:cs="Wingdings"/>
      <w:color w:val="C00000"/>
      <w:sz w:val="25"/>
      <w:szCs w:val="25"/>
      <w:shd w:val="clear" w:color="auto" w:fill="FFFF00"/>
      <w:lang w:eastAsia="ru-RU"/>
    </w:rPr>
  </w:style>
  <w:style w:type="character" w:customStyle="1" w:styleId="WW8Num5z0">
    <w:name w:val="WW8Num5z0"/>
    <w:rsid w:val="0090223E"/>
    <w:rPr>
      <w:rFonts w:ascii="Symbol" w:hAnsi="Symbol" w:cs="Symbol" w:hint="default"/>
      <w:sz w:val="20"/>
    </w:rPr>
  </w:style>
  <w:style w:type="character" w:customStyle="1" w:styleId="WW8Num5z1">
    <w:name w:val="WW8Num5z1"/>
    <w:rsid w:val="0090223E"/>
    <w:rPr>
      <w:rFonts w:ascii="Courier New" w:hAnsi="Courier New" w:cs="Courier New" w:hint="default"/>
      <w:sz w:val="20"/>
      <w:szCs w:val="24"/>
    </w:rPr>
  </w:style>
  <w:style w:type="character" w:customStyle="1" w:styleId="WW8Num5z2">
    <w:name w:val="WW8Num5z2"/>
    <w:rsid w:val="0090223E"/>
    <w:rPr>
      <w:rFonts w:ascii="Wingdings" w:hAnsi="Wingdings" w:cs="Wingdings" w:hint="default"/>
      <w:sz w:val="20"/>
    </w:rPr>
  </w:style>
  <w:style w:type="character" w:customStyle="1" w:styleId="WW8Num5z3">
    <w:name w:val="WW8Num5z3"/>
    <w:rsid w:val="0090223E"/>
  </w:style>
  <w:style w:type="character" w:customStyle="1" w:styleId="WW8Num5z4">
    <w:name w:val="WW8Num5z4"/>
    <w:rsid w:val="0090223E"/>
  </w:style>
  <w:style w:type="character" w:customStyle="1" w:styleId="WW8Num5z5">
    <w:name w:val="WW8Num5z5"/>
    <w:rsid w:val="0090223E"/>
  </w:style>
  <w:style w:type="character" w:customStyle="1" w:styleId="WW8Num5z6">
    <w:name w:val="WW8Num5z6"/>
    <w:rsid w:val="0090223E"/>
  </w:style>
  <w:style w:type="character" w:customStyle="1" w:styleId="WW8Num5z7">
    <w:name w:val="WW8Num5z7"/>
    <w:rsid w:val="0090223E"/>
  </w:style>
  <w:style w:type="character" w:customStyle="1" w:styleId="WW8Num5z8">
    <w:name w:val="WW8Num5z8"/>
    <w:rsid w:val="0090223E"/>
  </w:style>
  <w:style w:type="character" w:customStyle="1" w:styleId="WW8Num6z0">
    <w:name w:val="WW8Num6z0"/>
    <w:rsid w:val="0090223E"/>
  </w:style>
  <w:style w:type="character" w:customStyle="1" w:styleId="WW8Num6z1">
    <w:name w:val="WW8Num6z1"/>
    <w:rsid w:val="0090223E"/>
  </w:style>
  <w:style w:type="character" w:customStyle="1" w:styleId="WW8Num6z2">
    <w:name w:val="WW8Num6z2"/>
    <w:rsid w:val="0090223E"/>
  </w:style>
  <w:style w:type="character" w:customStyle="1" w:styleId="WW8Num6z3">
    <w:name w:val="WW8Num6z3"/>
    <w:rsid w:val="0090223E"/>
  </w:style>
  <w:style w:type="character" w:customStyle="1" w:styleId="WW8Num6z4">
    <w:name w:val="WW8Num6z4"/>
    <w:rsid w:val="0090223E"/>
  </w:style>
  <w:style w:type="character" w:customStyle="1" w:styleId="WW8Num6z5">
    <w:name w:val="WW8Num6z5"/>
    <w:rsid w:val="0090223E"/>
  </w:style>
  <w:style w:type="character" w:customStyle="1" w:styleId="WW8Num6z6">
    <w:name w:val="WW8Num6z6"/>
    <w:rsid w:val="0090223E"/>
  </w:style>
  <w:style w:type="character" w:customStyle="1" w:styleId="WW8Num6z7">
    <w:name w:val="WW8Num6z7"/>
    <w:rsid w:val="0090223E"/>
  </w:style>
  <w:style w:type="character" w:customStyle="1" w:styleId="WW8Num6z8">
    <w:name w:val="WW8Num6z8"/>
    <w:rsid w:val="0090223E"/>
  </w:style>
  <w:style w:type="character" w:customStyle="1" w:styleId="WW8Num7z0">
    <w:name w:val="WW8Num7z0"/>
    <w:rsid w:val="0090223E"/>
  </w:style>
  <w:style w:type="character" w:customStyle="1" w:styleId="WW8Num7z1">
    <w:name w:val="WW8Num7z1"/>
    <w:rsid w:val="0090223E"/>
    <w:rPr>
      <w:b w:val="0"/>
    </w:rPr>
  </w:style>
  <w:style w:type="character" w:customStyle="1" w:styleId="WW8Num7z2">
    <w:name w:val="WW8Num7z2"/>
    <w:rsid w:val="0090223E"/>
  </w:style>
  <w:style w:type="character" w:customStyle="1" w:styleId="WW8Num7z3">
    <w:name w:val="WW8Num7z3"/>
    <w:rsid w:val="0090223E"/>
  </w:style>
  <w:style w:type="character" w:customStyle="1" w:styleId="WW8Num7z4">
    <w:name w:val="WW8Num7z4"/>
    <w:rsid w:val="0090223E"/>
  </w:style>
  <w:style w:type="character" w:customStyle="1" w:styleId="WW8Num7z5">
    <w:name w:val="WW8Num7z5"/>
    <w:rsid w:val="0090223E"/>
  </w:style>
  <w:style w:type="character" w:customStyle="1" w:styleId="WW8Num7z6">
    <w:name w:val="WW8Num7z6"/>
    <w:rsid w:val="0090223E"/>
  </w:style>
  <w:style w:type="character" w:customStyle="1" w:styleId="WW8Num7z7">
    <w:name w:val="WW8Num7z7"/>
    <w:rsid w:val="0090223E"/>
  </w:style>
  <w:style w:type="character" w:customStyle="1" w:styleId="WW8Num7z8">
    <w:name w:val="WW8Num7z8"/>
    <w:rsid w:val="0090223E"/>
  </w:style>
  <w:style w:type="character" w:customStyle="1" w:styleId="WW8Num8z0">
    <w:name w:val="WW8Num8z0"/>
    <w:rsid w:val="0090223E"/>
    <w:rPr>
      <w:rFonts w:hint="default"/>
    </w:rPr>
  </w:style>
  <w:style w:type="character" w:customStyle="1" w:styleId="WW8Num8z1">
    <w:name w:val="WW8Num8z1"/>
    <w:rsid w:val="0090223E"/>
  </w:style>
  <w:style w:type="character" w:customStyle="1" w:styleId="WW8Num8z2">
    <w:name w:val="WW8Num8z2"/>
    <w:rsid w:val="0090223E"/>
  </w:style>
  <w:style w:type="character" w:customStyle="1" w:styleId="WW8Num8z3">
    <w:name w:val="WW8Num8z3"/>
    <w:rsid w:val="0090223E"/>
  </w:style>
  <w:style w:type="character" w:customStyle="1" w:styleId="WW8Num8z4">
    <w:name w:val="WW8Num8z4"/>
    <w:rsid w:val="0090223E"/>
  </w:style>
  <w:style w:type="character" w:customStyle="1" w:styleId="WW8Num8z5">
    <w:name w:val="WW8Num8z5"/>
    <w:rsid w:val="0090223E"/>
  </w:style>
  <w:style w:type="character" w:customStyle="1" w:styleId="WW8Num8z6">
    <w:name w:val="WW8Num8z6"/>
    <w:rsid w:val="0090223E"/>
  </w:style>
  <w:style w:type="character" w:customStyle="1" w:styleId="WW8Num8z7">
    <w:name w:val="WW8Num8z7"/>
    <w:rsid w:val="0090223E"/>
  </w:style>
  <w:style w:type="character" w:customStyle="1" w:styleId="WW8Num8z8">
    <w:name w:val="WW8Num8z8"/>
    <w:rsid w:val="0090223E"/>
  </w:style>
  <w:style w:type="character" w:customStyle="1" w:styleId="6">
    <w:name w:val="Основной шрифт абзаца6"/>
    <w:rsid w:val="0090223E"/>
  </w:style>
  <w:style w:type="character" w:customStyle="1" w:styleId="WW8Num2z2">
    <w:name w:val="WW8Num2z2"/>
    <w:rsid w:val="0090223E"/>
  </w:style>
  <w:style w:type="character" w:customStyle="1" w:styleId="WW8Num2z3">
    <w:name w:val="WW8Num2z3"/>
    <w:rsid w:val="0090223E"/>
  </w:style>
  <w:style w:type="character" w:customStyle="1" w:styleId="WW8Num2z4">
    <w:name w:val="WW8Num2z4"/>
    <w:rsid w:val="0090223E"/>
  </w:style>
  <w:style w:type="character" w:customStyle="1" w:styleId="WW8Num2z5">
    <w:name w:val="WW8Num2z5"/>
    <w:rsid w:val="0090223E"/>
  </w:style>
  <w:style w:type="character" w:customStyle="1" w:styleId="WW8Num2z6">
    <w:name w:val="WW8Num2z6"/>
    <w:rsid w:val="0090223E"/>
  </w:style>
  <w:style w:type="character" w:customStyle="1" w:styleId="WW8Num2z7">
    <w:name w:val="WW8Num2z7"/>
    <w:rsid w:val="0090223E"/>
  </w:style>
  <w:style w:type="character" w:customStyle="1" w:styleId="WW8Num2z8">
    <w:name w:val="WW8Num2z8"/>
    <w:rsid w:val="0090223E"/>
  </w:style>
  <w:style w:type="character" w:customStyle="1" w:styleId="WW8NumSt5z0">
    <w:name w:val="WW8NumSt5z0"/>
    <w:rsid w:val="0090223E"/>
    <w:rPr>
      <w:rFonts w:ascii="Symbol" w:hAnsi="Symbol" w:cs="Symbol" w:hint="default"/>
    </w:rPr>
  </w:style>
  <w:style w:type="character" w:customStyle="1" w:styleId="5">
    <w:name w:val="Основной шрифт абзаца5"/>
    <w:rsid w:val="0090223E"/>
  </w:style>
  <w:style w:type="character" w:customStyle="1" w:styleId="WW8Num4z1">
    <w:name w:val="WW8Num4z1"/>
    <w:rsid w:val="0090223E"/>
    <w:rPr>
      <w:rFonts w:ascii="Courier New" w:hAnsi="Courier New" w:cs="Courier New"/>
    </w:rPr>
  </w:style>
  <w:style w:type="character" w:customStyle="1" w:styleId="WW8Num4z2">
    <w:name w:val="WW8Num4z2"/>
    <w:rsid w:val="0090223E"/>
  </w:style>
  <w:style w:type="character" w:customStyle="1" w:styleId="WW8Num4z3">
    <w:name w:val="WW8Num4z3"/>
    <w:rsid w:val="0090223E"/>
    <w:rPr>
      <w:rFonts w:ascii="Symbol" w:hAnsi="Symbol" w:cs="Symbol"/>
    </w:rPr>
  </w:style>
  <w:style w:type="character" w:customStyle="1" w:styleId="WW8Num4z4">
    <w:name w:val="WW8Num4z4"/>
    <w:rsid w:val="0090223E"/>
  </w:style>
  <w:style w:type="character" w:customStyle="1" w:styleId="WW8Num4z5">
    <w:name w:val="WW8Num4z5"/>
    <w:rsid w:val="0090223E"/>
  </w:style>
  <w:style w:type="character" w:customStyle="1" w:styleId="WW8Num4z6">
    <w:name w:val="WW8Num4z6"/>
    <w:rsid w:val="0090223E"/>
  </w:style>
  <w:style w:type="character" w:customStyle="1" w:styleId="WW8Num4z7">
    <w:name w:val="WW8Num4z7"/>
    <w:rsid w:val="0090223E"/>
  </w:style>
  <w:style w:type="character" w:customStyle="1" w:styleId="WW8Num4z8">
    <w:name w:val="WW8Num4z8"/>
    <w:rsid w:val="0090223E"/>
  </w:style>
  <w:style w:type="character" w:customStyle="1" w:styleId="4">
    <w:name w:val="Основной шрифт абзаца4"/>
    <w:rsid w:val="0090223E"/>
  </w:style>
  <w:style w:type="character" w:customStyle="1" w:styleId="30">
    <w:name w:val="Основной шрифт абзаца3"/>
    <w:rsid w:val="0090223E"/>
  </w:style>
  <w:style w:type="character" w:customStyle="1" w:styleId="2">
    <w:name w:val="Основной шрифт абзаца2"/>
    <w:rsid w:val="0090223E"/>
  </w:style>
  <w:style w:type="character" w:customStyle="1" w:styleId="10">
    <w:name w:val="Основной шрифт абзаца1"/>
    <w:rsid w:val="0090223E"/>
  </w:style>
  <w:style w:type="character" w:styleId="a4">
    <w:name w:val="page number"/>
    <w:basedOn w:val="2"/>
    <w:rsid w:val="0090223E"/>
  </w:style>
  <w:style w:type="character" w:customStyle="1" w:styleId="a5">
    <w:name w:val="Маркеры списка"/>
    <w:rsid w:val="0090223E"/>
    <w:rPr>
      <w:rFonts w:ascii="OpenSymbol" w:eastAsia="OpenSymbol" w:hAnsi="OpenSymbol" w:cs="OpenSymbol"/>
    </w:rPr>
  </w:style>
  <w:style w:type="character" w:customStyle="1" w:styleId="a6">
    <w:name w:val="Нижний колонтитул Знак"/>
    <w:rsid w:val="0090223E"/>
    <w:rPr>
      <w:sz w:val="24"/>
      <w:szCs w:val="24"/>
    </w:rPr>
  </w:style>
  <w:style w:type="character" w:styleId="a7">
    <w:name w:val="Hyperlink"/>
    <w:rsid w:val="0090223E"/>
    <w:rPr>
      <w:color w:val="0000FF"/>
      <w:u w:val="single"/>
    </w:rPr>
  </w:style>
  <w:style w:type="character" w:customStyle="1" w:styleId="a8">
    <w:name w:val="Символ нумерации"/>
    <w:rsid w:val="0090223E"/>
  </w:style>
  <w:style w:type="character" w:styleId="a9">
    <w:name w:val="Strong"/>
    <w:qFormat/>
    <w:rsid w:val="0090223E"/>
    <w:rPr>
      <w:rFonts w:cs="Times New Roman"/>
      <w:b/>
      <w:bCs/>
    </w:rPr>
  </w:style>
  <w:style w:type="character" w:customStyle="1" w:styleId="0pt">
    <w:name w:val="Основной текст + Интервал 0 pt"/>
    <w:rsid w:val="0090223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vertAlign w:val="baseline"/>
      <w:lang w:val="ru-RU" w:bidi="ar-SA"/>
    </w:rPr>
  </w:style>
  <w:style w:type="paragraph" w:styleId="aa">
    <w:name w:val="Title"/>
    <w:basedOn w:val="a"/>
    <w:next w:val="a0"/>
    <w:rsid w:val="0090223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rsid w:val="0090223E"/>
    <w:pPr>
      <w:jc w:val="both"/>
    </w:pPr>
    <w:rPr>
      <w:szCs w:val="20"/>
    </w:rPr>
  </w:style>
  <w:style w:type="paragraph" w:styleId="ab">
    <w:name w:val="List"/>
    <w:basedOn w:val="a0"/>
    <w:rsid w:val="0090223E"/>
    <w:rPr>
      <w:rFonts w:ascii="Arial" w:hAnsi="Arial" w:cs="Tahoma"/>
    </w:rPr>
  </w:style>
  <w:style w:type="paragraph" w:styleId="ac">
    <w:name w:val="caption"/>
    <w:basedOn w:val="a"/>
    <w:qFormat/>
    <w:rsid w:val="0090223E"/>
    <w:pPr>
      <w:suppressLineNumbers/>
      <w:spacing w:before="120" w:after="120"/>
    </w:pPr>
    <w:rPr>
      <w:rFonts w:cs="Mangal"/>
      <w:i/>
      <w:iCs/>
    </w:rPr>
  </w:style>
  <w:style w:type="paragraph" w:customStyle="1" w:styleId="60">
    <w:name w:val="Указатель6"/>
    <w:basedOn w:val="a"/>
    <w:rsid w:val="0090223E"/>
    <w:pPr>
      <w:suppressLineNumbers/>
    </w:pPr>
    <w:rPr>
      <w:rFonts w:cs="Mangal"/>
    </w:rPr>
  </w:style>
  <w:style w:type="paragraph" w:customStyle="1" w:styleId="50">
    <w:name w:val="Название5"/>
    <w:basedOn w:val="a"/>
    <w:rsid w:val="0090223E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rsid w:val="0090223E"/>
    <w:pPr>
      <w:suppressLineNumbers/>
    </w:pPr>
    <w:rPr>
      <w:rFonts w:cs="Mangal"/>
    </w:rPr>
  </w:style>
  <w:style w:type="paragraph" w:customStyle="1" w:styleId="40">
    <w:name w:val="Название4"/>
    <w:basedOn w:val="a"/>
    <w:rsid w:val="0090223E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rsid w:val="0090223E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90223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90223E"/>
    <w:pPr>
      <w:suppressLineNumbers/>
    </w:pPr>
    <w:rPr>
      <w:rFonts w:ascii="Arial" w:hAnsi="Arial" w:cs="Tahoma"/>
    </w:rPr>
  </w:style>
  <w:style w:type="paragraph" w:customStyle="1" w:styleId="20">
    <w:name w:val="Название2"/>
    <w:basedOn w:val="a"/>
    <w:rsid w:val="0090223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90223E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90223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90223E"/>
    <w:pPr>
      <w:suppressLineNumbers/>
    </w:pPr>
    <w:rPr>
      <w:rFonts w:ascii="Arial" w:hAnsi="Arial" w:cs="Tahoma"/>
    </w:rPr>
  </w:style>
  <w:style w:type="paragraph" w:customStyle="1" w:styleId="61">
    <w:name w:val="Стиль6"/>
    <w:basedOn w:val="a"/>
    <w:rsid w:val="0090223E"/>
    <w:pPr>
      <w:spacing w:line="360" w:lineRule="auto"/>
      <w:ind w:firstLine="540"/>
      <w:jc w:val="both"/>
    </w:pPr>
  </w:style>
  <w:style w:type="paragraph" w:customStyle="1" w:styleId="ConsNormal">
    <w:name w:val="ConsNormal"/>
    <w:rsid w:val="0090223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d">
    <w:name w:val="Body Text Indent"/>
    <w:basedOn w:val="a"/>
    <w:rsid w:val="0090223E"/>
    <w:pPr>
      <w:ind w:firstLine="720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rsid w:val="0090223E"/>
    <w:pPr>
      <w:widowControl w:val="0"/>
      <w:spacing w:after="120" w:line="480" w:lineRule="auto"/>
      <w:ind w:left="283"/>
    </w:pPr>
    <w:rPr>
      <w:rFonts w:eastAsia="Calibri"/>
      <w:sz w:val="20"/>
      <w:szCs w:val="20"/>
    </w:rPr>
  </w:style>
  <w:style w:type="paragraph" w:customStyle="1" w:styleId="ae">
    <w:name w:val="Верхний и нижний колонтитулы"/>
    <w:basedOn w:val="a"/>
    <w:rsid w:val="0090223E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rsid w:val="0090223E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90223E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90223E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rsid w:val="0090223E"/>
    <w:pPr>
      <w:suppressLineNumbers/>
    </w:pPr>
  </w:style>
  <w:style w:type="paragraph" w:customStyle="1" w:styleId="af3">
    <w:name w:val="Заголовок таблицы"/>
    <w:basedOn w:val="af2"/>
    <w:rsid w:val="0090223E"/>
    <w:pPr>
      <w:jc w:val="center"/>
    </w:pPr>
    <w:rPr>
      <w:b/>
      <w:bCs/>
    </w:rPr>
  </w:style>
  <w:style w:type="paragraph" w:styleId="af4">
    <w:name w:val="Normal (Web)"/>
    <w:basedOn w:val="a"/>
    <w:rsid w:val="0090223E"/>
    <w:pPr>
      <w:suppressAutoHyphens w:val="0"/>
      <w:spacing w:before="280" w:after="280"/>
    </w:pPr>
  </w:style>
  <w:style w:type="paragraph" w:customStyle="1" w:styleId="Default">
    <w:name w:val="Default"/>
    <w:rsid w:val="0090223E"/>
    <w:pPr>
      <w:suppressAutoHyphens/>
    </w:pPr>
    <w:rPr>
      <w:rFonts w:ascii="Calibri" w:hAnsi="Calibri" w:cs="Calibri"/>
      <w:color w:val="000000"/>
      <w:sz w:val="24"/>
      <w:szCs w:val="24"/>
      <w:lang w:eastAsia="zh-CN"/>
    </w:rPr>
  </w:style>
  <w:style w:type="paragraph" w:styleId="af5">
    <w:name w:val="List Paragraph"/>
    <w:basedOn w:val="a"/>
    <w:qFormat/>
    <w:rsid w:val="009022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 01/10-13</vt:lpstr>
    </vt:vector>
  </TitlesOfParts>
  <Company>SPecialiST RePack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 01/10-13</dc:title>
  <dc:creator>mp_makarova.ia</dc:creator>
  <cp:lastModifiedBy>RePack by Diakov</cp:lastModifiedBy>
  <cp:revision>2</cp:revision>
  <cp:lastPrinted>1995-11-21T14:41:00Z</cp:lastPrinted>
  <dcterms:created xsi:type="dcterms:W3CDTF">2024-05-29T04:57:00Z</dcterms:created>
  <dcterms:modified xsi:type="dcterms:W3CDTF">2024-05-29T04:57:00Z</dcterms:modified>
</cp:coreProperties>
</file>